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D3" w:rsidRPr="00CA7E7C" w:rsidRDefault="00431F21" w:rsidP="003D0DB5">
      <w:pPr>
        <w:jc w:val="right"/>
        <w:rPr>
          <w:rFonts w:ascii="Verdana" w:hAnsi="Verdana"/>
          <w:i/>
          <w:sz w:val="21"/>
          <w:szCs w:val="21"/>
        </w:rPr>
      </w:pPr>
      <w:bookmarkStart w:id="0" w:name="_GoBack"/>
      <w:bookmarkEnd w:id="0"/>
      <w:r w:rsidRPr="00CA7E7C">
        <w:rPr>
          <w:rFonts w:ascii="Verdana" w:hAnsi="Verdana"/>
          <w:i/>
          <w:spacing w:val="20"/>
          <w:sz w:val="21"/>
          <w:szCs w:val="21"/>
        </w:rPr>
        <w:t>A</w:t>
      </w:r>
      <w:r w:rsidR="00AA4D91" w:rsidRPr="00CA7E7C">
        <w:rPr>
          <w:rFonts w:ascii="Verdana" w:hAnsi="Verdana"/>
          <w:i/>
          <w:spacing w:val="20"/>
          <w:sz w:val="21"/>
          <w:szCs w:val="21"/>
        </w:rPr>
        <w:t>sunto</w:t>
      </w:r>
      <w:r w:rsidRPr="00CA7E7C">
        <w:rPr>
          <w:rFonts w:ascii="Verdana" w:hAnsi="Verdana"/>
          <w:i/>
          <w:sz w:val="21"/>
          <w:szCs w:val="21"/>
        </w:rPr>
        <w:t xml:space="preserve">: </w:t>
      </w:r>
      <w:r w:rsidR="00AA4D91" w:rsidRPr="00CA7E7C">
        <w:rPr>
          <w:rFonts w:ascii="Verdana" w:hAnsi="Verdana"/>
          <w:b/>
          <w:i/>
          <w:sz w:val="21"/>
          <w:szCs w:val="21"/>
        </w:rPr>
        <w:t>Abandono expreso</w:t>
      </w:r>
    </w:p>
    <w:p w:rsidR="007055F0" w:rsidRPr="00CA7E7C" w:rsidRDefault="007055F0" w:rsidP="003D0DB5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6A5ED3" w:rsidRPr="00CA7E7C" w:rsidRDefault="006A5ED3" w:rsidP="00AA4D91">
      <w:pPr>
        <w:spacing w:line="276" w:lineRule="auto"/>
        <w:jc w:val="right"/>
        <w:rPr>
          <w:rFonts w:ascii="Verdana" w:hAnsi="Verdana" w:cs="Tahoma"/>
          <w:bCs/>
          <w:sz w:val="21"/>
          <w:szCs w:val="21"/>
        </w:rPr>
      </w:pPr>
      <w:r w:rsidRPr="00CA7E7C">
        <w:rPr>
          <w:rFonts w:ascii="Verdana" w:hAnsi="Verdana" w:cs="Tahoma"/>
          <w:bCs/>
          <w:sz w:val="21"/>
          <w:szCs w:val="21"/>
        </w:rPr>
        <w:t>Lugar y Fecha:</w:t>
      </w:r>
      <w:r w:rsidR="006F609D" w:rsidRPr="00CA7E7C">
        <w:rPr>
          <w:rFonts w:ascii="Verdana" w:hAnsi="Verdana" w:cs="Tahoma"/>
          <w:bCs/>
          <w:sz w:val="21"/>
          <w:szCs w:val="21"/>
        </w:rPr>
        <w:t xml:space="preserve"> </w:t>
      </w:r>
      <w:r w:rsidRPr="00CA7E7C">
        <w:rPr>
          <w:rFonts w:ascii="Verdana" w:hAnsi="Verdana" w:cs="Tahoma"/>
          <w:bCs/>
          <w:sz w:val="21"/>
          <w:szCs w:val="21"/>
        </w:rPr>
        <w:t>______________________________</w:t>
      </w:r>
    </w:p>
    <w:p w:rsidR="006A5ED3" w:rsidRPr="00CA7E7C" w:rsidRDefault="006A5ED3" w:rsidP="00E9764B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7055F0" w:rsidRPr="00CA7E7C" w:rsidRDefault="007055F0" w:rsidP="00E9764B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431F21" w:rsidRPr="00CA7E7C" w:rsidRDefault="00431F21" w:rsidP="003D0DB5">
      <w:pPr>
        <w:spacing w:line="276" w:lineRule="auto"/>
        <w:rPr>
          <w:rFonts w:ascii="Verdana" w:hAnsi="Verdana"/>
          <w:b/>
          <w:sz w:val="21"/>
          <w:szCs w:val="21"/>
        </w:rPr>
      </w:pPr>
      <w:r w:rsidRPr="00CA7E7C">
        <w:rPr>
          <w:rFonts w:ascii="Verdana" w:hAnsi="Verdana"/>
          <w:b/>
          <w:sz w:val="21"/>
          <w:szCs w:val="21"/>
        </w:rPr>
        <w:t>C. Roberto Bedolla Morales</w:t>
      </w:r>
    </w:p>
    <w:p w:rsidR="00703A30" w:rsidRPr="00CA7E7C" w:rsidRDefault="00431F21" w:rsidP="003D0DB5">
      <w:pPr>
        <w:spacing w:line="276" w:lineRule="auto"/>
        <w:rPr>
          <w:rFonts w:ascii="Verdana" w:hAnsi="Verdana"/>
          <w:b/>
          <w:sz w:val="21"/>
          <w:szCs w:val="21"/>
        </w:rPr>
      </w:pPr>
      <w:r w:rsidRPr="00CA7E7C">
        <w:rPr>
          <w:rFonts w:ascii="Verdana" w:hAnsi="Verdana"/>
          <w:b/>
          <w:sz w:val="21"/>
          <w:szCs w:val="21"/>
        </w:rPr>
        <w:t>Titular de la Aduana de Guadalajara</w:t>
      </w:r>
    </w:p>
    <w:p w:rsidR="00703A30" w:rsidRPr="00CA7E7C" w:rsidRDefault="00431F21" w:rsidP="003D0DB5">
      <w:pPr>
        <w:spacing w:line="276" w:lineRule="auto"/>
        <w:rPr>
          <w:rFonts w:ascii="Verdana" w:hAnsi="Verdana"/>
          <w:b/>
          <w:sz w:val="21"/>
          <w:szCs w:val="21"/>
        </w:rPr>
      </w:pPr>
      <w:r w:rsidRPr="00CA7E7C">
        <w:rPr>
          <w:rFonts w:ascii="Verdana" w:hAnsi="Verdana"/>
          <w:b/>
          <w:sz w:val="21"/>
          <w:szCs w:val="21"/>
        </w:rPr>
        <w:t>Presente</w:t>
      </w:r>
    </w:p>
    <w:p w:rsidR="006A5ED3" w:rsidRPr="00CA7E7C" w:rsidRDefault="006A5ED3" w:rsidP="00AA4D9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ahoma"/>
          <w:bCs/>
          <w:sz w:val="21"/>
          <w:szCs w:val="21"/>
        </w:rPr>
      </w:pPr>
    </w:p>
    <w:p w:rsidR="006A5ED3" w:rsidRPr="00CA7E7C" w:rsidRDefault="006A5ED3" w:rsidP="00AA4D9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ahoma"/>
          <w:bCs/>
          <w:sz w:val="21"/>
          <w:szCs w:val="21"/>
        </w:rPr>
      </w:pPr>
    </w:p>
    <w:p w:rsidR="006A5ED3" w:rsidRPr="00CA7E7C" w:rsidRDefault="00311E76" w:rsidP="00AA4D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CA7E7C">
        <w:rPr>
          <w:rFonts w:ascii="Verdana" w:hAnsi="Verdana" w:cs="Tahoma"/>
          <w:sz w:val="21"/>
          <w:szCs w:val="21"/>
        </w:rPr>
        <w:t>A efecto de dar cumplimiento a lo establecido</w:t>
      </w:r>
      <w:r w:rsidR="00AA4D91" w:rsidRPr="00CA7E7C">
        <w:rPr>
          <w:rFonts w:ascii="Verdana" w:hAnsi="Verdana" w:cs="Tahoma"/>
          <w:sz w:val="21"/>
          <w:szCs w:val="21"/>
        </w:rPr>
        <w:t xml:space="preserve"> en el artículo 29, fracción I de la Ley Aduanera, manifiesto el abandono expreso</w:t>
      </w:r>
      <w:r w:rsidR="00943F7A" w:rsidRPr="00CA7E7C">
        <w:rPr>
          <w:rFonts w:ascii="Verdana" w:hAnsi="Verdana" w:cs="Tahoma"/>
          <w:sz w:val="21"/>
          <w:szCs w:val="21"/>
        </w:rPr>
        <w:t xml:space="preserve"> de la mercancía consistente en __________</w:t>
      </w:r>
      <w:r w:rsidR="008A50DC" w:rsidRPr="00CA7E7C">
        <w:rPr>
          <w:rFonts w:ascii="Verdana" w:hAnsi="Verdana" w:cs="Tahoma"/>
          <w:sz w:val="21"/>
          <w:szCs w:val="21"/>
        </w:rPr>
        <w:t>,</w:t>
      </w:r>
      <w:r w:rsidR="00943F7A" w:rsidRPr="00CA7E7C">
        <w:rPr>
          <w:rFonts w:ascii="Verdana" w:hAnsi="Verdana" w:cs="Tahoma"/>
          <w:sz w:val="21"/>
          <w:szCs w:val="21"/>
        </w:rPr>
        <w:t xml:space="preserve"> </w:t>
      </w:r>
      <w:r w:rsidR="00AA4D91" w:rsidRPr="00CA7E7C">
        <w:rPr>
          <w:rFonts w:ascii="Verdana" w:hAnsi="Verdana" w:cs="Tahoma"/>
          <w:sz w:val="21"/>
          <w:szCs w:val="21"/>
        </w:rPr>
        <w:t xml:space="preserve">consignadas a </w:t>
      </w:r>
      <w:r w:rsidR="00943F7A" w:rsidRPr="00CA7E7C">
        <w:rPr>
          <w:rFonts w:ascii="Verdana" w:hAnsi="Verdana" w:cs="Tahoma"/>
          <w:sz w:val="21"/>
          <w:szCs w:val="21"/>
        </w:rPr>
        <w:t>__________</w:t>
      </w:r>
      <w:r w:rsidR="008A50DC" w:rsidRPr="00CA7E7C">
        <w:rPr>
          <w:rFonts w:ascii="Verdana" w:hAnsi="Verdana" w:cs="Tahoma"/>
          <w:sz w:val="21"/>
          <w:szCs w:val="21"/>
        </w:rPr>
        <w:t xml:space="preserve"> y amparadas por las siguientes guías aéreas</w:t>
      </w:r>
      <w:r w:rsidR="00AA4D91" w:rsidRPr="00CA7E7C">
        <w:rPr>
          <w:rFonts w:ascii="Verdana" w:hAnsi="Verdana" w:cs="Tahoma"/>
          <w:sz w:val="21"/>
          <w:szCs w:val="21"/>
        </w:rPr>
        <w:t>:</w:t>
      </w:r>
    </w:p>
    <w:p w:rsidR="00666F2A" w:rsidRPr="00CA7E7C" w:rsidRDefault="00666F2A" w:rsidP="00AA4D91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B474DA" w:rsidRPr="00CA7E7C" w:rsidRDefault="00B474DA" w:rsidP="00AA4D91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2608"/>
        <w:gridCol w:w="1134"/>
        <w:gridCol w:w="2041"/>
        <w:gridCol w:w="1587"/>
      </w:tblGrid>
      <w:tr w:rsidR="000A4C24" w:rsidRPr="00CA7E7C" w:rsidTr="00943F7A">
        <w:trPr>
          <w:trHeight w:val="340"/>
          <w:jc w:val="center"/>
        </w:trPr>
        <w:tc>
          <w:tcPr>
            <w:tcW w:w="2608" w:type="dxa"/>
            <w:shd w:val="clear" w:color="auto" w:fill="D9D9D9"/>
            <w:vAlign w:val="center"/>
          </w:tcPr>
          <w:p w:rsidR="000A4C24" w:rsidRPr="00CA7E7C" w:rsidRDefault="000A4C24" w:rsidP="00943F7A">
            <w:pPr>
              <w:jc w:val="center"/>
              <w:rPr>
                <w:rFonts w:ascii="Verdana" w:eastAsia="MS Mincho" w:hAnsi="Verdana" w:cs="Arial"/>
                <w:b/>
                <w:spacing w:val="-6"/>
                <w:sz w:val="20"/>
                <w:szCs w:val="21"/>
                <w:lang w:val="es-MX"/>
              </w:rPr>
            </w:pPr>
            <w:r w:rsidRPr="00CA7E7C">
              <w:rPr>
                <w:rFonts w:ascii="Verdana" w:eastAsia="MS Mincho" w:hAnsi="Verdana" w:cs="Arial"/>
                <w:b/>
                <w:spacing w:val="-6"/>
                <w:sz w:val="20"/>
                <w:szCs w:val="21"/>
                <w:lang w:val="es-MX"/>
              </w:rPr>
              <w:t>Guía Master</w:t>
            </w:r>
          </w:p>
        </w:tc>
        <w:tc>
          <w:tcPr>
            <w:tcW w:w="2608" w:type="dxa"/>
            <w:shd w:val="clear" w:color="auto" w:fill="D9D9D9"/>
            <w:vAlign w:val="center"/>
          </w:tcPr>
          <w:p w:rsidR="000A4C24" w:rsidRPr="00CA7E7C" w:rsidRDefault="000A4C24" w:rsidP="00943F7A">
            <w:pPr>
              <w:jc w:val="center"/>
              <w:rPr>
                <w:rFonts w:ascii="Verdana" w:eastAsia="MS Mincho" w:hAnsi="Verdana" w:cs="Arial"/>
                <w:b/>
                <w:spacing w:val="-6"/>
                <w:sz w:val="20"/>
                <w:szCs w:val="21"/>
                <w:lang w:val="es-MX"/>
              </w:rPr>
            </w:pPr>
            <w:r w:rsidRPr="00CA7E7C">
              <w:rPr>
                <w:rFonts w:ascii="Verdana" w:eastAsia="MS Mincho" w:hAnsi="Verdana" w:cs="Arial"/>
                <w:b/>
                <w:spacing w:val="-6"/>
                <w:sz w:val="20"/>
                <w:szCs w:val="21"/>
                <w:lang w:val="es-MX"/>
              </w:rPr>
              <w:t>Guía House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A4C24" w:rsidRPr="00CA7E7C" w:rsidRDefault="000A4C24" w:rsidP="00943F7A">
            <w:pPr>
              <w:jc w:val="center"/>
              <w:rPr>
                <w:rFonts w:ascii="Verdana" w:eastAsia="MS Mincho" w:hAnsi="Verdana" w:cs="Arial"/>
                <w:b/>
                <w:spacing w:val="-6"/>
                <w:sz w:val="20"/>
                <w:szCs w:val="21"/>
                <w:lang w:val="es-MX"/>
              </w:rPr>
            </w:pPr>
            <w:r w:rsidRPr="00CA7E7C">
              <w:rPr>
                <w:rFonts w:ascii="Verdana" w:eastAsia="MS Mincho" w:hAnsi="Verdana" w:cs="Arial"/>
                <w:b/>
                <w:spacing w:val="-6"/>
                <w:sz w:val="20"/>
                <w:szCs w:val="21"/>
                <w:lang w:val="es-MX"/>
              </w:rPr>
              <w:t>Bultos</w:t>
            </w:r>
          </w:p>
        </w:tc>
        <w:tc>
          <w:tcPr>
            <w:tcW w:w="2041" w:type="dxa"/>
            <w:shd w:val="clear" w:color="auto" w:fill="D9D9D9"/>
            <w:vAlign w:val="center"/>
          </w:tcPr>
          <w:p w:rsidR="000A4C24" w:rsidRPr="00CA7E7C" w:rsidRDefault="000A4C24" w:rsidP="00943F7A">
            <w:pPr>
              <w:jc w:val="center"/>
              <w:rPr>
                <w:rFonts w:ascii="Verdana" w:eastAsia="MS Mincho" w:hAnsi="Verdana" w:cs="Arial"/>
                <w:b/>
                <w:spacing w:val="-8"/>
                <w:sz w:val="20"/>
                <w:szCs w:val="21"/>
                <w:lang w:val="es-MX"/>
              </w:rPr>
            </w:pPr>
            <w:r w:rsidRPr="00CA7E7C">
              <w:rPr>
                <w:rFonts w:ascii="Verdana" w:eastAsia="MS Mincho" w:hAnsi="Verdana" w:cs="Arial"/>
                <w:b/>
                <w:spacing w:val="-8"/>
                <w:sz w:val="20"/>
                <w:szCs w:val="21"/>
                <w:lang w:val="es-MX"/>
              </w:rPr>
              <w:t>Fecha de entrada</w:t>
            </w:r>
          </w:p>
        </w:tc>
        <w:tc>
          <w:tcPr>
            <w:tcW w:w="1587" w:type="dxa"/>
            <w:shd w:val="clear" w:color="auto" w:fill="D9D9D9"/>
            <w:vAlign w:val="center"/>
          </w:tcPr>
          <w:p w:rsidR="000A4C24" w:rsidRPr="00CA7E7C" w:rsidRDefault="000A4C24" w:rsidP="00943F7A">
            <w:pPr>
              <w:jc w:val="center"/>
              <w:rPr>
                <w:rFonts w:ascii="Verdana" w:eastAsia="MS Mincho" w:hAnsi="Verdana" w:cs="Arial"/>
                <w:b/>
                <w:spacing w:val="-6"/>
                <w:sz w:val="20"/>
                <w:szCs w:val="21"/>
                <w:lang w:val="es-MX"/>
              </w:rPr>
            </w:pPr>
            <w:r w:rsidRPr="00CA7E7C">
              <w:rPr>
                <w:rFonts w:ascii="Verdana" w:eastAsia="MS Mincho" w:hAnsi="Verdana" w:cs="Arial"/>
                <w:b/>
                <w:spacing w:val="-6"/>
                <w:sz w:val="20"/>
                <w:szCs w:val="21"/>
                <w:lang w:val="es-MX"/>
              </w:rPr>
              <w:t>Registro</w:t>
            </w:r>
          </w:p>
        </w:tc>
      </w:tr>
      <w:tr w:rsidR="000A4C24" w:rsidRPr="00CA7E7C" w:rsidTr="00943F7A">
        <w:trPr>
          <w:trHeight w:val="454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0A4C24" w:rsidRPr="00CA7E7C" w:rsidRDefault="000A4C24" w:rsidP="00943F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MS Mincho" w:hAnsi="Verdana" w:cs="Tahoma"/>
                <w:sz w:val="21"/>
                <w:szCs w:val="21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0A4C24" w:rsidRPr="00CA7E7C" w:rsidRDefault="000A4C24" w:rsidP="00943F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MS Mincho" w:hAnsi="Verdana" w:cs="Tahoma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4C24" w:rsidRPr="00CA7E7C" w:rsidRDefault="000A4C24" w:rsidP="00943F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MS Mincho" w:hAnsi="Verdana" w:cs="Tahoma"/>
                <w:sz w:val="21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0A4C24" w:rsidRPr="00CA7E7C" w:rsidRDefault="000A4C24" w:rsidP="00943F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MS Mincho" w:hAnsi="Verdana" w:cs="Tahoma"/>
                <w:sz w:val="21"/>
                <w:szCs w:val="21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0A4C24" w:rsidRPr="00CA7E7C" w:rsidRDefault="000A4C24" w:rsidP="00943F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MS Mincho" w:hAnsi="Verdana" w:cs="Tahoma"/>
                <w:sz w:val="21"/>
                <w:szCs w:val="21"/>
              </w:rPr>
            </w:pPr>
          </w:p>
        </w:tc>
      </w:tr>
    </w:tbl>
    <w:p w:rsidR="000A4C24" w:rsidRPr="00CA7E7C" w:rsidRDefault="000A4C24" w:rsidP="00B474DA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B474DA" w:rsidRPr="00CA7E7C" w:rsidRDefault="00B474DA" w:rsidP="00B474DA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0A4C24" w:rsidRPr="00CA7E7C" w:rsidRDefault="000A4C24" w:rsidP="000A4C24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CA7E7C">
        <w:rPr>
          <w:rFonts w:ascii="Verdana" w:hAnsi="Verdana" w:cs="Tahoma"/>
          <w:sz w:val="21"/>
          <w:szCs w:val="21"/>
        </w:rPr>
        <w:t xml:space="preserve">Señalo como domicilio para oír o recibir notificaciones el ubicado en </w:t>
      </w:r>
      <w:r w:rsidR="00943F7A" w:rsidRPr="00CA7E7C">
        <w:rPr>
          <w:rFonts w:ascii="Verdana" w:hAnsi="Verdana" w:cs="Tahoma"/>
          <w:sz w:val="21"/>
          <w:szCs w:val="21"/>
        </w:rPr>
        <w:t>__________</w:t>
      </w:r>
      <w:r w:rsidRPr="00CA7E7C">
        <w:rPr>
          <w:rFonts w:ascii="Verdana" w:hAnsi="Verdana" w:cs="Tahoma"/>
          <w:sz w:val="21"/>
          <w:szCs w:val="21"/>
        </w:rPr>
        <w:t>.</w:t>
      </w:r>
    </w:p>
    <w:p w:rsidR="000A4C24" w:rsidRPr="00CA7E7C" w:rsidRDefault="000A4C24" w:rsidP="000A4C24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311E76" w:rsidRPr="00CA7E7C" w:rsidRDefault="00311E76" w:rsidP="00311E76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CA7E7C">
        <w:rPr>
          <w:rFonts w:ascii="Verdana" w:hAnsi="Verdana" w:cs="Tahoma"/>
          <w:sz w:val="21"/>
          <w:szCs w:val="21"/>
        </w:rPr>
        <w:t>Anexos:</w:t>
      </w:r>
    </w:p>
    <w:p w:rsidR="00311E76" w:rsidRPr="00CA7E7C" w:rsidRDefault="00311E76" w:rsidP="00311E76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311E76" w:rsidRPr="00CA7E7C" w:rsidRDefault="00311E76" w:rsidP="00CD0D72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CA7E7C">
        <w:rPr>
          <w:rFonts w:ascii="Verdana" w:hAnsi="Verdana" w:cs="Tahoma"/>
          <w:sz w:val="21"/>
          <w:szCs w:val="21"/>
        </w:rPr>
        <w:t>Copia simple del poder notarial</w:t>
      </w:r>
      <w:r w:rsidR="008A50DC" w:rsidRPr="00CA7E7C">
        <w:rPr>
          <w:rFonts w:ascii="Verdana" w:hAnsi="Verdana" w:cs="Tahoma"/>
          <w:sz w:val="21"/>
          <w:szCs w:val="21"/>
        </w:rPr>
        <w:t>.</w:t>
      </w:r>
      <w:r w:rsidRPr="00CA7E7C">
        <w:rPr>
          <w:rFonts w:ascii="Verdana" w:hAnsi="Verdana" w:cs="Tahoma"/>
          <w:sz w:val="21"/>
          <w:szCs w:val="21"/>
        </w:rPr>
        <w:t xml:space="preserve"> </w:t>
      </w:r>
      <w:r w:rsidRPr="00AE141E">
        <w:rPr>
          <w:rFonts w:ascii="Verdana" w:hAnsi="Verdana" w:cs="Tahoma"/>
          <w:i/>
          <w:color w:val="FF0000"/>
          <w:sz w:val="18"/>
          <w:szCs w:val="21"/>
        </w:rPr>
        <w:t>(</w:t>
      </w:r>
      <w:r w:rsidR="008A50DC" w:rsidRPr="00AE141E">
        <w:rPr>
          <w:rFonts w:ascii="Verdana" w:hAnsi="Verdana" w:cs="Tahoma"/>
          <w:i/>
          <w:color w:val="FF0000"/>
          <w:sz w:val="18"/>
          <w:szCs w:val="21"/>
        </w:rPr>
        <w:t>E</w:t>
      </w:r>
      <w:r w:rsidRPr="00AE141E">
        <w:rPr>
          <w:rFonts w:ascii="Verdana" w:hAnsi="Verdana" w:cs="Tahoma"/>
          <w:i/>
          <w:color w:val="FF0000"/>
          <w:sz w:val="18"/>
          <w:szCs w:val="21"/>
        </w:rPr>
        <w:t>n caso de ser persona moral)</w:t>
      </w:r>
    </w:p>
    <w:p w:rsidR="00311E76" w:rsidRPr="00CA7E7C" w:rsidRDefault="00311E76" w:rsidP="00CD0D72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CA7E7C">
        <w:rPr>
          <w:rFonts w:ascii="Verdana" w:hAnsi="Verdana" w:cs="Tahoma"/>
          <w:sz w:val="21"/>
          <w:szCs w:val="21"/>
        </w:rPr>
        <w:t xml:space="preserve">Copia de </w:t>
      </w:r>
      <w:r w:rsidR="00943F7A" w:rsidRPr="00CA7E7C">
        <w:rPr>
          <w:rFonts w:ascii="Verdana" w:hAnsi="Verdana" w:cs="Tahoma"/>
          <w:sz w:val="21"/>
          <w:szCs w:val="21"/>
        </w:rPr>
        <w:t xml:space="preserve">la </w:t>
      </w:r>
      <w:r w:rsidRPr="00CA7E7C">
        <w:rPr>
          <w:rFonts w:ascii="Verdana" w:hAnsi="Verdana" w:cs="Tahoma"/>
          <w:sz w:val="21"/>
          <w:szCs w:val="21"/>
        </w:rPr>
        <w:t>identificación personal.</w:t>
      </w:r>
    </w:p>
    <w:p w:rsidR="00311E76" w:rsidRPr="00CA7E7C" w:rsidRDefault="00311E76" w:rsidP="00CD0D72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CA7E7C">
        <w:rPr>
          <w:rFonts w:ascii="Verdana" w:hAnsi="Verdana" w:cs="Tahoma"/>
          <w:sz w:val="21"/>
          <w:szCs w:val="21"/>
        </w:rPr>
        <w:t>Copia de la guía.</w:t>
      </w:r>
    </w:p>
    <w:p w:rsidR="00311E76" w:rsidRPr="00CA7E7C" w:rsidRDefault="00311E76" w:rsidP="000A4C24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0A4C24" w:rsidRPr="00CA7E7C" w:rsidRDefault="000A4C24" w:rsidP="000A4C24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CA7E7C">
        <w:rPr>
          <w:rFonts w:ascii="Verdana" w:hAnsi="Verdana" w:cs="Tahoma"/>
          <w:sz w:val="21"/>
          <w:szCs w:val="21"/>
        </w:rPr>
        <w:t>Sin otro particular por el momento, quedo a sus órdenes para cualquier aclaración al respecto.</w:t>
      </w:r>
    </w:p>
    <w:p w:rsidR="003007E5" w:rsidRPr="00CA7E7C" w:rsidRDefault="003007E5" w:rsidP="000A4C24">
      <w:pPr>
        <w:spacing w:line="276" w:lineRule="auto"/>
        <w:rPr>
          <w:rFonts w:ascii="Verdana" w:hAnsi="Verdana" w:cs="Tahoma"/>
          <w:spacing w:val="60"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0A4C24" w:rsidRPr="00CA7E7C" w:rsidTr="00943F7A">
        <w:trPr>
          <w:trHeight w:val="454"/>
          <w:jc w:val="center"/>
        </w:trPr>
        <w:tc>
          <w:tcPr>
            <w:tcW w:w="5669" w:type="dxa"/>
            <w:shd w:val="clear" w:color="auto" w:fill="auto"/>
            <w:vAlign w:val="center"/>
          </w:tcPr>
          <w:p w:rsidR="000A4C24" w:rsidRPr="00CA7E7C" w:rsidRDefault="000A4C24" w:rsidP="00943F7A">
            <w:pPr>
              <w:spacing w:line="276" w:lineRule="auto"/>
              <w:jc w:val="center"/>
              <w:rPr>
                <w:rFonts w:ascii="Verdana" w:eastAsia="MS Mincho" w:hAnsi="Verdana" w:cs="Tahoma"/>
                <w:sz w:val="21"/>
                <w:szCs w:val="21"/>
              </w:rPr>
            </w:pPr>
            <w:r w:rsidRPr="00CA7E7C">
              <w:rPr>
                <w:rFonts w:ascii="Verdana" w:eastAsia="MS Mincho" w:hAnsi="Verdana" w:cs="Tahoma"/>
                <w:b/>
                <w:spacing w:val="60"/>
                <w:sz w:val="21"/>
                <w:szCs w:val="21"/>
              </w:rPr>
              <w:t>Atentamente</w:t>
            </w:r>
          </w:p>
        </w:tc>
      </w:tr>
      <w:tr w:rsidR="000A4C24" w:rsidRPr="00CA7E7C" w:rsidTr="00943F7A">
        <w:trPr>
          <w:trHeight w:val="1134"/>
          <w:jc w:val="center"/>
        </w:trPr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C24" w:rsidRPr="00CA7E7C" w:rsidRDefault="000A4C24" w:rsidP="00943F7A">
            <w:pPr>
              <w:spacing w:line="276" w:lineRule="auto"/>
              <w:jc w:val="center"/>
              <w:rPr>
                <w:rFonts w:ascii="Verdana" w:eastAsia="MS Mincho" w:hAnsi="Verdana" w:cs="Tahoma"/>
                <w:sz w:val="21"/>
                <w:szCs w:val="21"/>
              </w:rPr>
            </w:pPr>
          </w:p>
        </w:tc>
      </w:tr>
      <w:tr w:rsidR="000A4C24" w:rsidRPr="00CA7E7C" w:rsidTr="00943F7A">
        <w:trPr>
          <w:trHeight w:val="340"/>
          <w:jc w:val="center"/>
        </w:trPr>
        <w:tc>
          <w:tcPr>
            <w:tcW w:w="5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4C24" w:rsidRPr="00CA7E7C" w:rsidRDefault="002D6485" w:rsidP="00943F7A">
            <w:pPr>
              <w:spacing w:line="276" w:lineRule="auto"/>
              <w:jc w:val="center"/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</w:pPr>
            <w:r w:rsidRPr="00CA7E7C"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  <w:t>Nombre</w:t>
            </w:r>
          </w:p>
          <w:p w:rsidR="00B474DA" w:rsidRPr="00CA7E7C" w:rsidRDefault="00B474DA" w:rsidP="00943F7A">
            <w:pPr>
              <w:spacing w:line="276" w:lineRule="auto"/>
              <w:jc w:val="center"/>
              <w:rPr>
                <w:rFonts w:ascii="Verdana" w:eastAsia="MS Mincho" w:hAnsi="Verdana" w:cs="Tahoma"/>
                <w:b/>
                <w:spacing w:val="40"/>
                <w:sz w:val="21"/>
                <w:szCs w:val="21"/>
              </w:rPr>
            </w:pPr>
            <w:r w:rsidRPr="00CA7E7C">
              <w:rPr>
                <w:rFonts w:ascii="Verdana" w:eastAsia="MS Mincho" w:hAnsi="Verdana" w:cs="Tahoma"/>
                <w:b/>
                <w:spacing w:val="40"/>
                <w:sz w:val="21"/>
                <w:szCs w:val="21"/>
              </w:rPr>
              <w:t>C</w:t>
            </w:r>
            <w:r w:rsidR="002D6485" w:rsidRPr="00CA7E7C">
              <w:rPr>
                <w:rFonts w:ascii="Verdana" w:eastAsia="MS Mincho" w:hAnsi="Verdana" w:cs="Tahoma"/>
                <w:b/>
                <w:spacing w:val="40"/>
                <w:sz w:val="21"/>
                <w:szCs w:val="21"/>
              </w:rPr>
              <w:t>onsignatario</w:t>
            </w:r>
          </w:p>
        </w:tc>
      </w:tr>
    </w:tbl>
    <w:p w:rsidR="001E0E64" w:rsidRPr="00CA7E7C" w:rsidRDefault="001E0E64" w:rsidP="00D96CA3">
      <w:pPr>
        <w:spacing w:line="276" w:lineRule="auto"/>
        <w:rPr>
          <w:rFonts w:ascii="Verdana" w:hAnsi="Verdana" w:cs="Tahoma"/>
          <w:bCs/>
          <w:sz w:val="12"/>
          <w:szCs w:val="12"/>
        </w:rPr>
      </w:pPr>
    </w:p>
    <w:sectPr w:rsidR="001E0E64" w:rsidRPr="00CA7E7C" w:rsidSect="00B474D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593"/>
    <w:multiLevelType w:val="hybridMultilevel"/>
    <w:tmpl w:val="0A5250D2"/>
    <w:lvl w:ilvl="0" w:tplc="44942EF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94623"/>
    <w:multiLevelType w:val="hybridMultilevel"/>
    <w:tmpl w:val="4A786808"/>
    <w:lvl w:ilvl="0" w:tplc="F618A082">
      <w:start w:val="1"/>
      <w:numFmt w:val="upperRoman"/>
      <w:lvlText w:val="%1."/>
      <w:lvlJc w:val="left"/>
      <w:pPr>
        <w:ind w:left="1713" w:hanging="72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25752C0"/>
    <w:multiLevelType w:val="hybridMultilevel"/>
    <w:tmpl w:val="C6BEE9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261FD"/>
    <w:multiLevelType w:val="hybridMultilevel"/>
    <w:tmpl w:val="88BE73BA"/>
    <w:lvl w:ilvl="0" w:tplc="D79ADB2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110E"/>
    <w:multiLevelType w:val="hybridMultilevel"/>
    <w:tmpl w:val="D772A82A"/>
    <w:lvl w:ilvl="0" w:tplc="0422C3E6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06904"/>
    <w:multiLevelType w:val="hybridMultilevel"/>
    <w:tmpl w:val="E8023916"/>
    <w:lvl w:ilvl="0" w:tplc="F50ED9F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F2E65"/>
    <w:multiLevelType w:val="hybridMultilevel"/>
    <w:tmpl w:val="7D603428"/>
    <w:lvl w:ilvl="0" w:tplc="C7C44D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A01"/>
    <w:rsid w:val="00067897"/>
    <w:rsid w:val="000A4C24"/>
    <w:rsid w:val="00116F6F"/>
    <w:rsid w:val="00124902"/>
    <w:rsid w:val="001C055A"/>
    <w:rsid w:val="001E0E64"/>
    <w:rsid w:val="00204747"/>
    <w:rsid w:val="002430F0"/>
    <w:rsid w:val="002D6485"/>
    <w:rsid w:val="003007E5"/>
    <w:rsid w:val="00311E76"/>
    <w:rsid w:val="003D0DB5"/>
    <w:rsid w:val="003D4B8B"/>
    <w:rsid w:val="00431F21"/>
    <w:rsid w:val="00447FA0"/>
    <w:rsid w:val="00474561"/>
    <w:rsid w:val="00482EFF"/>
    <w:rsid w:val="004C44EE"/>
    <w:rsid w:val="005118A4"/>
    <w:rsid w:val="00525A6B"/>
    <w:rsid w:val="00526025"/>
    <w:rsid w:val="00550AF7"/>
    <w:rsid w:val="00554C60"/>
    <w:rsid w:val="005A7378"/>
    <w:rsid w:val="005F7AEC"/>
    <w:rsid w:val="00666F2A"/>
    <w:rsid w:val="006A5ED3"/>
    <w:rsid w:val="006E420F"/>
    <w:rsid w:val="006F609D"/>
    <w:rsid w:val="00703A30"/>
    <w:rsid w:val="007055F0"/>
    <w:rsid w:val="00762012"/>
    <w:rsid w:val="007A4019"/>
    <w:rsid w:val="007E0B5C"/>
    <w:rsid w:val="00865111"/>
    <w:rsid w:val="008A50DC"/>
    <w:rsid w:val="008B703F"/>
    <w:rsid w:val="008C7311"/>
    <w:rsid w:val="00943F7A"/>
    <w:rsid w:val="009B5670"/>
    <w:rsid w:val="009D41B5"/>
    <w:rsid w:val="00A1666F"/>
    <w:rsid w:val="00A25C04"/>
    <w:rsid w:val="00A31EBA"/>
    <w:rsid w:val="00A619E4"/>
    <w:rsid w:val="00A747C8"/>
    <w:rsid w:val="00AA4D91"/>
    <w:rsid w:val="00AE141E"/>
    <w:rsid w:val="00B226ED"/>
    <w:rsid w:val="00B474DA"/>
    <w:rsid w:val="00B944DA"/>
    <w:rsid w:val="00BB55A7"/>
    <w:rsid w:val="00BF0208"/>
    <w:rsid w:val="00C179D0"/>
    <w:rsid w:val="00C23C9A"/>
    <w:rsid w:val="00C44AD4"/>
    <w:rsid w:val="00C6678B"/>
    <w:rsid w:val="00CA7E7C"/>
    <w:rsid w:val="00CD0D72"/>
    <w:rsid w:val="00CE5238"/>
    <w:rsid w:val="00D2357C"/>
    <w:rsid w:val="00D96CA3"/>
    <w:rsid w:val="00E05233"/>
    <w:rsid w:val="00E7629D"/>
    <w:rsid w:val="00E9764B"/>
    <w:rsid w:val="00EA0EBC"/>
    <w:rsid w:val="00EB4DAC"/>
    <w:rsid w:val="00EC4D8B"/>
    <w:rsid w:val="00F74F88"/>
    <w:rsid w:val="00FD6A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center"/>
      <w:outlineLvl w:val="0"/>
    </w:pPr>
    <w:rPr>
      <w:rFonts w:ascii="Arial" w:hAnsi="Arial" w:cs="Arial"/>
      <w:b/>
      <w:bCs/>
      <w:color w:val="000000"/>
      <w:sz w:val="18"/>
    </w:rPr>
  </w:style>
  <w:style w:type="paragraph" w:styleId="Ttulo2">
    <w:name w:val="heading 2"/>
    <w:basedOn w:val="Normal"/>
    <w:next w:val="Normal"/>
    <w:link w:val="Ttulo2Car"/>
    <w:qFormat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ascii="Arial" w:hAnsi="Arial" w:cs="Arial"/>
      <w:b/>
      <w:bCs/>
      <w:color w:val="00000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right"/>
      <w:outlineLvl w:val="3"/>
    </w:pPr>
    <w:rPr>
      <w:rFonts w:ascii="Book Antiqua" w:hAnsi="Book Antiqua" w:cs="Arial"/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ind w:left="720"/>
      <w:jc w:val="both"/>
      <w:outlineLvl w:val="4"/>
    </w:pPr>
    <w:rPr>
      <w:rFonts w:ascii="Bookman Old Style" w:hAnsi="Bookman Old Style" w:cs="Tahoma"/>
      <w:b/>
      <w:bCs/>
      <w:color w:val="FF0000"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Bookman Old Style" w:hAnsi="Bookman Old Style" w:cs="Tahoma"/>
      <w:b/>
      <w:bCs/>
      <w:color w:val="000000"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007E5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3007E5"/>
    <w:rPr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007E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007E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A5ED3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A5ED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6A5ED3"/>
    <w:rPr>
      <w:sz w:val="16"/>
      <w:szCs w:val="16"/>
    </w:rPr>
  </w:style>
  <w:style w:type="paragraph" w:customStyle="1" w:styleId="Estilo3">
    <w:name w:val="Estilo3"/>
    <w:basedOn w:val="Normal"/>
    <w:rsid w:val="006A5ED3"/>
    <w:pPr>
      <w:spacing w:after="101" w:line="216" w:lineRule="exact"/>
      <w:ind w:left="1915" w:hanging="475"/>
      <w:jc w:val="both"/>
    </w:pPr>
    <w:rPr>
      <w:rFonts w:ascii="Arial" w:hAnsi="Arial" w:cs="Arial"/>
      <w:sz w:val="18"/>
      <w:szCs w:val="18"/>
    </w:rPr>
  </w:style>
  <w:style w:type="paragraph" w:customStyle="1" w:styleId="Estilo4">
    <w:name w:val="Estilo4"/>
    <w:basedOn w:val="Estilo3"/>
    <w:rsid w:val="006A5ED3"/>
    <w:pPr>
      <w:ind w:left="2405"/>
    </w:pPr>
  </w:style>
  <w:style w:type="paragraph" w:styleId="Encabezado">
    <w:name w:val="header"/>
    <w:basedOn w:val="Normal"/>
    <w:link w:val="EncabezadoCar"/>
    <w:rsid w:val="006A5ED3"/>
    <w:pPr>
      <w:widowControl w:val="0"/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EncabezadoCar">
    <w:name w:val="Encabezado Car"/>
    <w:link w:val="Encabezado"/>
    <w:rsid w:val="006A5ED3"/>
    <w:rPr>
      <w:rFonts w:ascii="Arial" w:hAnsi="Arial"/>
      <w:sz w:val="24"/>
    </w:rPr>
  </w:style>
  <w:style w:type="character" w:customStyle="1" w:styleId="Ttulo2Car">
    <w:name w:val="Título 2 Car"/>
    <w:link w:val="Ttulo2"/>
    <w:rsid w:val="00703A30"/>
    <w:rPr>
      <w:rFonts w:ascii="Arial" w:hAnsi="Arial" w:cs="Arial"/>
      <w:b/>
      <w:bCs/>
      <w:color w:val="000000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EB4DAC"/>
    <w:pPr>
      <w:spacing w:after="120"/>
      <w:ind w:left="283"/>
    </w:pPr>
    <w:rPr>
      <w:rFonts w:ascii="Cambria" w:eastAsia="MS Mincho" w:hAnsi="Cambria"/>
      <w:sz w:val="16"/>
      <w:szCs w:val="16"/>
      <w:lang w:val="es-MX"/>
    </w:rPr>
  </w:style>
  <w:style w:type="character" w:customStyle="1" w:styleId="Sangra3detindependienteCar">
    <w:name w:val="Sangría 3 de t. independiente Car"/>
    <w:link w:val="Sangra3detindependiente"/>
    <w:uiPriority w:val="99"/>
    <w:rsid w:val="00EB4DAC"/>
    <w:rPr>
      <w:rFonts w:ascii="Cambria" w:eastAsia="MS Mincho" w:hAnsi="Cambri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B4DAC"/>
    <w:rPr>
      <w:rFonts w:ascii="Cambria" w:eastAsia="MS Mincho" w:hAnsi="Cambria"/>
      <w:sz w:val="24"/>
      <w:szCs w:val="24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4DAC"/>
    <w:pPr>
      <w:spacing w:before="100" w:beforeAutospacing="1" w:after="100" w:afterAutospacing="1"/>
    </w:pPr>
    <w:rPr>
      <w:rFonts w:eastAsia="MS Mincho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(__LUGAR Y FECHA_)</vt:lpstr>
    </vt:vector>
  </TitlesOfParts>
  <Company>Caaarem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(__LUGAR Y FECHA_)</dc:title>
  <dc:creator>aronquillo</dc:creator>
  <cp:lastModifiedBy>Auxiliar Jurídico</cp:lastModifiedBy>
  <cp:revision>2</cp:revision>
  <cp:lastPrinted>2011-08-11T17:44:00Z</cp:lastPrinted>
  <dcterms:created xsi:type="dcterms:W3CDTF">2024-10-04T16:14:00Z</dcterms:created>
  <dcterms:modified xsi:type="dcterms:W3CDTF">2024-10-04T16:14:00Z</dcterms:modified>
</cp:coreProperties>
</file>